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Obsolete Guide</w:t>
      </w:r>
    </w:p>
    <w:p>
      <w:r>
        <w:br/>
      </w:r>
    </w:p>
    <w:p>
      <w:r>
        <w:t xml:space="preserve">Please refer to the User Guide on:</w:t>
      </w:r>
    </w:p>
    <w:p>
      <w:hyperlink w:history="true" r:id="Rd05fdf43a0c34fd8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" TargetMode="External" Id="Rd05fdf43a0c34fd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